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A525" w14:textId="0DF8B382" w:rsidR="00474539" w:rsidRDefault="1C3F605D" w:rsidP="00F00936">
      <w:pPr>
        <w:spacing w:after="240"/>
        <w:jc w:val="center"/>
        <w:rPr>
          <w:sz w:val="24"/>
          <w:szCs w:val="24"/>
        </w:rPr>
      </w:pPr>
      <w:r w:rsidRPr="08845B3D">
        <w:rPr>
          <w:b/>
          <w:bCs/>
          <w:sz w:val="24"/>
          <w:szCs w:val="24"/>
        </w:rPr>
        <w:t>Build Back Better Component Narrative</w:t>
      </w:r>
      <w:r w:rsidRPr="08845B3D">
        <w:rPr>
          <w:sz w:val="24"/>
          <w:szCs w:val="24"/>
        </w:rPr>
        <w:t xml:space="preserve"> </w:t>
      </w:r>
    </w:p>
    <w:p w14:paraId="2C078E63" w14:textId="59293FF8" w:rsidR="00414CCE" w:rsidRPr="00E60831" w:rsidRDefault="00E60831" w:rsidP="00F00936">
      <w:pPr>
        <w:spacing w:after="240"/>
        <w:jc w:val="center"/>
        <w:rPr>
          <w:i/>
          <w:iCs/>
          <w:sz w:val="24"/>
          <w:szCs w:val="24"/>
        </w:rPr>
      </w:pPr>
      <w:r w:rsidRPr="00445962">
        <w:rPr>
          <w:i/>
          <w:iCs/>
          <w:color w:val="FF0000"/>
          <w:sz w:val="24"/>
          <w:szCs w:val="24"/>
        </w:rPr>
        <w:t>[</w:t>
      </w:r>
      <w:r w:rsidR="007F35A5">
        <w:rPr>
          <w:i/>
          <w:iCs/>
          <w:color w:val="FF0000"/>
          <w:sz w:val="24"/>
          <w:szCs w:val="24"/>
        </w:rPr>
        <w:t>m</w:t>
      </w:r>
      <w:r w:rsidR="1C3F605D" w:rsidRPr="00445962">
        <w:rPr>
          <w:i/>
          <w:iCs/>
          <w:color w:val="FF0000"/>
          <w:sz w:val="24"/>
          <w:szCs w:val="24"/>
        </w:rPr>
        <w:t xml:space="preserve">aximum of 6 pages, </w:t>
      </w:r>
      <w:r w:rsidR="00714EC8">
        <w:rPr>
          <w:i/>
          <w:iCs/>
          <w:color w:val="FF0000"/>
          <w:sz w:val="24"/>
          <w:szCs w:val="24"/>
        </w:rPr>
        <w:t xml:space="preserve">minimum </w:t>
      </w:r>
      <w:r w:rsidR="1C3F605D" w:rsidRPr="00445962">
        <w:rPr>
          <w:i/>
          <w:iCs/>
          <w:color w:val="FF0000"/>
          <w:sz w:val="24"/>
          <w:szCs w:val="24"/>
        </w:rPr>
        <w:t>12</w:t>
      </w:r>
      <w:r w:rsidR="3DF63D7B" w:rsidRPr="00445962">
        <w:rPr>
          <w:i/>
          <w:iCs/>
          <w:color w:val="FF0000"/>
          <w:sz w:val="24"/>
          <w:szCs w:val="24"/>
        </w:rPr>
        <w:t xml:space="preserve">-point font, </w:t>
      </w:r>
      <w:r w:rsidR="00C900B5">
        <w:rPr>
          <w:i/>
          <w:iCs/>
          <w:color w:val="FF0000"/>
          <w:sz w:val="24"/>
          <w:szCs w:val="24"/>
        </w:rPr>
        <w:t xml:space="preserve">minimum </w:t>
      </w:r>
      <w:r w:rsidR="3DF63D7B" w:rsidRPr="00445962">
        <w:rPr>
          <w:i/>
          <w:iCs/>
          <w:color w:val="FF0000"/>
          <w:sz w:val="24"/>
          <w:szCs w:val="24"/>
        </w:rPr>
        <w:t>1-inch margins</w:t>
      </w:r>
      <w:r w:rsidR="007F35A5">
        <w:rPr>
          <w:i/>
          <w:iCs/>
          <w:color w:val="FF0000"/>
          <w:sz w:val="24"/>
          <w:szCs w:val="24"/>
        </w:rPr>
        <w:t xml:space="preserve"> </w:t>
      </w:r>
      <w:r w:rsidR="007F35A5">
        <w:rPr>
          <w:rFonts w:cstheme="minorHAnsi"/>
          <w:i/>
          <w:iCs/>
          <w:color w:val="FF0000"/>
          <w:sz w:val="24"/>
          <w:szCs w:val="24"/>
        </w:rPr>
        <w:t>•</w:t>
      </w:r>
      <w:r w:rsidR="00474539" w:rsidRPr="00445962">
        <w:rPr>
          <w:i/>
          <w:iCs/>
          <w:color w:val="FF0000"/>
          <w:sz w:val="24"/>
          <w:szCs w:val="24"/>
        </w:rPr>
        <w:t xml:space="preserve"> one component narrative should be submitted </w:t>
      </w:r>
      <w:r w:rsidR="00474539" w:rsidRPr="00445962">
        <w:rPr>
          <w:i/>
          <w:iCs/>
          <w:color w:val="FF0000"/>
          <w:sz w:val="24"/>
          <w:szCs w:val="24"/>
          <w:u w:val="single"/>
        </w:rPr>
        <w:t>per project</w:t>
      </w:r>
      <w:r w:rsidR="00474539" w:rsidRPr="00445962">
        <w:rPr>
          <w:i/>
          <w:iCs/>
          <w:color w:val="FF0000"/>
          <w:sz w:val="24"/>
          <w:szCs w:val="24"/>
        </w:rPr>
        <w:t xml:space="preserve"> as part of your overall proposal</w:t>
      </w:r>
      <w:r w:rsidR="007F35A5">
        <w:rPr>
          <w:i/>
          <w:iCs/>
          <w:color w:val="FF0000"/>
          <w:sz w:val="24"/>
          <w:szCs w:val="24"/>
        </w:rPr>
        <w:t xml:space="preserve"> </w:t>
      </w:r>
      <w:r w:rsidR="007F35A5">
        <w:rPr>
          <w:rFonts w:cstheme="minorHAnsi"/>
          <w:i/>
          <w:iCs/>
          <w:color w:val="FF0000"/>
          <w:sz w:val="24"/>
          <w:szCs w:val="24"/>
        </w:rPr>
        <w:t>•</w:t>
      </w:r>
      <w:r w:rsidR="007F35A5" w:rsidRPr="00445962">
        <w:rPr>
          <w:i/>
          <w:iCs/>
          <w:color w:val="FF0000"/>
          <w:sz w:val="24"/>
          <w:szCs w:val="24"/>
        </w:rPr>
        <w:t xml:space="preserve"> </w:t>
      </w:r>
      <w:r w:rsidRPr="00445962">
        <w:rPr>
          <w:i/>
          <w:iCs/>
          <w:color w:val="FF0000"/>
          <w:sz w:val="24"/>
          <w:szCs w:val="24"/>
        </w:rPr>
        <w:t xml:space="preserve">remove this and </w:t>
      </w:r>
      <w:r w:rsidR="001F5BD0" w:rsidRPr="00445962">
        <w:rPr>
          <w:i/>
          <w:iCs/>
          <w:color w:val="FF0000"/>
          <w:sz w:val="24"/>
          <w:szCs w:val="24"/>
        </w:rPr>
        <w:t>any other guidance</w:t>
      </w:r>
      <w:r w:rsidR="005D52FA">
        <w:rPr>
          <w:i/>
          <w:iCs/>
          <w:color w:val="FF0000"/>
          <w:sz w:val="24"/>
          <w:szCs w:val="24"/>
        </w:rPr>
        <w:t xml:space="preserve"> text</w:t>
      </w:r>
      <w:r w:rsidR="007F35A5">
        <w:rPr>
          <w:i/>
          <w:iCs/>
          <w:color w:val="FF0000"/>
          <w:sz w:val="24"/>
          <w:szCs w:val="24"/>
        </w:rPr>
        <w:t xml:space="preserve"> prior to submission</w:t>
      </w:r>
      <w:r w:rsidRPr="00445962">
        <w:rPr>
          <w:i/>
          <w:iCs/>
          <w:color w:val="FF0000"/>
          <w:sz w:val="24"/>
          <w:szCs w:val="24"/>
        </w:rPr>
        <w:t>]</w:t>
      </w:r>
    </w:p>
    <w:p w14:paraId="3033363F" w14:textId="45B2452E" w:rsidR="00474539" w:rsidRPr="009B6183" w:rsidRDefault="00A95CE6" w:rsidP="00F00936">
      <w:pPr>
        <w:pStyle w:val="ListParagraph"/>
        <w:numPr>
          <w:ilvl w:val="0"/>
          <w:numId w:val="1"/>
        </w:numPr>
        <w:spacing w:after="240"/>
        <w:rPr>
          <w:b/>
          <w:bCs/>
          <w:sz w:val="24"/>
          <w:szCs w:val="24"/>
        </w:rPr>
      </w:pPr>
      <w:r w:rsidRPr="009B6183">
        <w:rPr>
          <w:b/>
          <w:bCs/>
          <w:sz w:val="24"/>
          <w:szCs w:val="24"/>
        </w:rPr>
        <w:t>Program Description and Scope of Work</w:t>
      </w:r>
    </w:p>
    <w:p w14:paraId="267FD0F2" w14:textId="1CEAA608" w:rsidR="00A95CE6" w:rsidRDefault="002B06A3" w:rsidP="00F00936">
      <w:pPr>
        <w:pStyle w:val="ListParagraph"/>
        <w:numPr>
          <w:ilvl w:val="1"/>
          <w:numId w:val="1"/>
        </w:numPr>
        <w:spacing w:after="240"/>
        <w:rPr>
          <w:sz w:val="24"/>
          <w:szCs w:val="24"/>
        </w:rPr>
      </w:pPr>
      <w:r>
        <w:rPr>
          <w:sz w:val="24"/>
          <w:szCs w:val="24"/>
        </w:rPr>
        <w:t>Executive Summar</w:t>
      </w:r>
      <w:r w:rsidR="00B62E84">
        <w:rPr>
          <w:sz w:val="24"/>
          <w:szCs w:val="24"/>
        </w:rPr>
        <w:t>y</w:t>
      </w:r>
      <w:r w:rsidR="00B62E84" w:rsidRPr="001F5BD0">
        <w:rPr>
          <w:i/>
          <w:iCs/>
          <w:sz w:val="24"/>
          <w:szCs w:val="24"/>
        </w:rPr>
        <w:t xml:space="preserve"> </w:t>
      </w:r>
      <w:r w:rsidR="00726260">
        <w:rPr>
          <w:i/>
          <w:iCs/>
          <w:color w:val="FF0000"/>
          <w:sz w:val="24"/>
          <w:szCs w:val="24"/>
        </w:rPr>
        <w:t>[</w:t>
      </w:r>
      <w:r w:rsidR="00B62E84" w:rsidRPr="001F5BD0">
        <w:rPr>
          <w:i/>
          <w:iCs/>
          <w:color w:val="FF0000"/>
          <w:sz w:val="24"/>
          <w:szCs w:val="24"/>
        </w:rPr>
        <w:t>250 words maximum</w:t>
      </w:r>
      <w:r w:rsidR="00726260">
        <w:rPr>
          <w:i/>
          <w:iCs/>
          <w:color w:val="FF0000"/>
          <w:sz w:val="24"/>
          <w:szCs w:val="24"/>
        </w:rPr>
        <w:t>—</w:t>
      </w:r>
      <w:r w:rsidR="00BB3419" w:rsidRPr="001F5BD0">
        <w:rPr>
          <w:i/>
          <w:iCs/>
          <w:color w:val="FF0000"/>
          <w:sz w:val="24"/>
          <w:szCs w:val="24"/>
        </w:rPr>
        <w:t>see page 23 of the NOFO</w:t>
      </w:r>
      <w:r w:rsidR="00726260">
        <w:rPr>
          <w:i/>
          <w:iCs/>
          <w:color w:val="FF0000"/>
          <w:sz w:val="24"/>
          <w:szCs w:val="24"/>
        </w:rPr>
        <w:t>]</w:t>
      </w:r>
    </w:p>
    <w:p w14:paraId="4EB35F06" w14:textId="356905C7" w:rsidR="00D66071" w:rsidRPr="00361D4B" w:rsidRDefault="00361D4B" w:rsidP="00F00936">
      <w:pPr>
        <w:spacing w:after="240"/>
        <w:rPr>
          <w:i/>
          <w:iCs/>
          <w:sz w:val="24"/>
          <w:szCs w:val="24"/>
        </w:rPr>
      </w:pPr>
      <w:r w:rsidRPr="001F5BD0">
        <w:rPr>
          <w:i/>
          <w:iCs/>
          <w:color w:val="FF0000"/>
          <w:sz w:val="24"/>
          <w:szCs w:val="24"/>
        </w:rPr>
        <w:t>[An executive summary that includes the project component title, identifies the name of the lead institution for the project and, if applicable, the applicant implementing the component project, and provides a project summary of no more than 250 words.]</w:t>
      </w:r>
    </w:p>
    <w:p w14:paraId="49EC4698" w14:textId="3F54FF9C" w:rsidR="00FE7D0C" w:rsidRDefault="004152AB" w:rsidP="00F00936">
      <w:pPr>
        <w:pStyle w:val="ListParagraph"/>
        <w:numPr>
          <w:ilvl w:val="1"/>
          <w:numId w:val="1"/>
        </w:numPr>
        <w:spacing w:after="240"/>
        <w:rPr>
          <w:sz w:val="24"/>
          <w:szCs w:val="24"/>
        </w:rPr>
      </w:pPr>
      <w:r>
        <w:rPr>
          <w:sz w:val="24"/>
          <w:szCs w:val="24"/>
        </w:rPr>
        <w:t xml:space="preserve">Scope of Work </w:t>
      </w:r>
      <w:r w:rsidR="00726260" w:rsidRPr="00726260">
        <w:rPr>
          <w:i/>
          <w:iCs/>
          <w:color w:val="FF0000"/>
          <w:sz w:val="24"/>
          <w:szCs w:val="24"/>
        </w:rPr>
        <w:t>[</w:t>
      </w:r>
      <w:r w:rsidRPr="00726260">
        <w:rPr>
          <w:i/>
          <w:iCs/>
          <w:color w:val="FF0000"/>
          <w:sz w:val="24"/>
          <w:szCs w:val="24"/>
        </w:rPr>
        <w:t>1 page</w:t>
      </w:r>
      <w:r w:rsidR="00BB3419" w:rsidRPr="00726260">
        <w:rPr>
          <w:i/>
          <w:iCs/>
          <w:color w:val="FF0000"/>
          <w:sz w:val="24"/>
          <w:szCs w:val="24"/>
        </w:rPr>
        <w:t xml:space="preserve"> maximum</w:t>
      </w:r>
      <w:r w:rsidR="00726260" w:rsidRPr="00726260">
        <w:rPr>
          <w:i/>
          <w:iCs/>
          <w:color w:val="FF0000"/>
          <w:sz w:val="24"/>
          <w:szCs w:val="24"/>
        </w:rPr>
        <w:t>—</w:t>
      </w:r>
      <w:r w:rsidR="00BB3419" w:rsidRPr="00726260">
        <w:rPr>
          <w:i/>
          <w:iCs/>
          <w:color w:val="FF0000"/>
          <w:sz w:val="24"/>
          <w:szCs w:val="24"/>
        </w:rPr>
        <w:t>see page 23 of the NOFO</w:t>
      </w:r>
      <w:r w:rsidR="00726260" w:rsidRPr="00726260">
        <w:rPr>
          <w:i/>
          <w:iCs/>
          <w:color w:val="FF0000"/>
          <w:sz w:val="24"/>
          <w:szCs w:val="24"/>
        </w:rPr>
        <w:t>]</w:t>
      </w:r>
    </w:p>
    <w:p w14:paraId="4A54980E" w14:textId="5637477F" w:rsidR="00185C53" w:rsidRPr="00185C53" w:rsidRDefault="00185C53" w:rsidP="00F00936">
      <w:pPr>
        <w:spacing w:after="240"/>
        <w:rPr>
          <w:i/>
          <w:iCs/>
          <w:sz w:val="24"/>
          <w:szCs w:val="24"/>
        </w:rPr>
      </w:pPr>
      <w:r w:rsidRPr="00185C53">
        <w:rPr>
          <w:i/>
          <w:iCs/>
          <w:color w:val="FF0000"/>
          <w:sz w:val="24"/>
          <w:szCs w:val="24"/>
        </w:rPr>
        <w:t>[A scope of work of no more than one page linked to the project’s purpose and key milestones, including deliverables.]</w:t>
      </w:r>
    </w:p>
    <w:p w14:paraId="689103E7" w14:textId="1421B7C2" w:rsidR="004152AB" w:rsidRPr="009B6183" w:rsidRDefault="003B63C5" w:rsidP="00F00936">
      <w:pPr>
        <w:pStyle w:val="ListParagraph"/>
        <w:numPr>
          <w:ilvl w:val="0"/>
          <w:numId w:val="1"/>
        </w:numPr>
        <w:spacing w:after="240"/>
        <w:rPr>
          <w:b/>
          <w:bCs/>
          <w:sz w:val="24"/>
          <w:szCs w:val="24"/>
        </w:rPr>
      </w:pPr>
      <w:r w:rsidRPr="009B6183">
        <w:rPr>
          <w:b/>
          <w:bCs/>
          <w:sz w:val="24"/>
          <w:szCs w:val="24"/>
        </w:rPr>
        <w:t>Regional Industry Assets and Needs</w:t>
      </w:r>
    </w:p>
    <w:p w14:paraId="6A7FC7AB" w14:textId="18842A0D" w:rsidR="003B63C5" w:rsidRPr="000A311B" w:rsidRDefault="000950EF" w:rsidP="00F00936">
      <w:pPr>
        <w:pStyle w:val="ListParagraph"/>
        <w:numPr>
          <w:ilvl w:val="1"/>
          <w:numId w:val="1"/>
        </w:numPr>
        <w:spacing w:after="240"/>
        <w:rPr>
          <w:sz w:val="24"/>
          <w:szCs w:val="24"/>
        </w:rPr>
      </w:pPr>
      <w:r>
        <w:rPr>
          <w:sz w:val="24"/>
          <w:szCs w:val="24"/>
        </w:rPr>
        <w:t xml:space="preserve">Regional Description </w:t>
      </w:r>
      <w:r w:rsidR="00185C53" w:rsidRPr="00185C53">
        <w:rPr>
          <w:i/>
          <w:iCs/>
          <w:color w:val="FF0000"/>
          <w:sz w:val="24"/>
          <w:szCs w:val="24"/>
        </w:rPr>
        <w:t>[</w:t>
      </w:r>
      <w:r w:rsidR="000F1FC7" w:rsidRPr="00185C53">
        <w:rPr>
          <w:i/>
          <w:iCs/>
          <w:color w:val="FF0000"/>
          <w:sz w:val="24"/>
          <w:szCs w:val="24"/>
        </w:rPr>
        <w:t>see page 23 of the NOFO</w:t>
      </w:r>
      <w:r w:rsidR="00185C53" w:rsidRPr="00185C53">
        <w:rPr>
          <w:i/>
          <w:iCs/>
          <w:color w:val="FF0000"/>
          <w:sz w:val="24"/>
          <w:szCs w:val="24"/>
        </w:rPr>
        <w:t>]</w:t>
      </w:r>
    </w:p>
    <w:p w14:paraId="1FD6EC7B" w14:textId="4171686D" w:rsidR="00D66071" w:rsidRPr="001311C8" w:rsidRDefault="001311C8" w:rsidP="00F00936">
      <w:pPr>
        <w:spacing w:after="240"/>
        <w:rPr>
          <w:i/>
          <w:iCs/>
          <w:sz w:val="24"/>
          <w:szCs w:val="24"/>
        </w:rPr>
      </w:pPr>
      <w:r w:rsidRPr="001311C8">
        <w:rPr>
          <w:i/>
          <w:iCs/>
          <w:color w:val="FF0000"/>
          <w:sz w:val="24"/>
          <w:szCs w:val="24"/>
        </w:rPr>
        <w:t xml:space="preserve">[A description of the component project’s location and region. The locations and regions should directly correspond to Questions 14 and 16 of Form SF-424 and align with the information provided in the Overarching Narrative. If the applicant expects impacts beyond the noted region, the applicant should note the region of expected impact. Additionally, applicants must identify their proposed primary service area(s) by county or counties. Counties should be identified by both name and 5-digit FIPS codes. See </w:t>
      </w:r>
      <w:hyperlink r:id="rId8" w:history="1">
        <w:r w:rsidRPr="001311C8">
          <w:rPr>
            <w:rStyle w:val="Hyperlink"/>
            <w:i/>
            <w:iCs/>
            <w:color w:val="FF0000"/>
            <w:sz w:val="24"/>
            <w:szCs w:val="24"/>
          </w:rPr>
          <w:t>https://www.census.gov/geographies/reference-files.2019.html</w:t>
        </w:r>
      </w:hyperlink>
      <w:r w:rsidRPr="001311C8">
        <w:rPr>
          <w:i/>
          <w:iCs/>
          <w:color w:val="FF0000"/>
          <w:sz w:val="24"/>
          <w:szCs w:val="24"/>
        </w:rPr>
        <w:t>.]</w:t>
      </w:r>
    </w:p>
    <w:p w14:paraId="5CB0FDEC" w14:textId="23A0AEB9" w:rsidR="000F1FC7" w:rsidRPr="000A311B" w:rsidRDefault="00963697" w:rsidP="00F00936">
      <w:pPr>
        <w:pStyle w:val="ListParagraph"/>
        <w:numPr>
          <w:ilvl w:val="1"/>
          <w:numId w:val="1"/>
        </w:numPr>
        <w:spacing w:after="240"/>
        <w:rPr>
          <w:sz w:val="24"/>
          <w:szCs w:val="24"/>
        </w:rPr>
      </w:pPr>
      <w:r w:rsidRPr="1BB54E25">
        <w:rPr>
          <w:sz w:val="24"/>
          <w:szCs w:val="24"/>
        </w:rPr>
        <w:t>Industry</w:t>
      </w:r>
      <w:r w:rsidR="444D7456" w:rsidRPr="1BB54E25">
        <w:rPr>
          <w:sz w:val="24"/>
          <w:szCs w:val="24"/>
        </w:rPr>
        <w:t>, Employer,</w:t>
      </w:r>
      <w:r w:rsidRPr="1BB54E25">
        <w:rPr>
          <w:sz w:val="24"/>
          <w:szCs w:val="24"/>
        </w:rPr>
        <w:t xml:space="preserve"> and CEDS alignment </w:t>
      </w:r>
      <w:r w:rsidR="001311C8" w:rsidRPr="001311C8">
        <w:rPr>
          <w:i/>
          <w:iCs/>
          <w:color w:val="FF0000"/>
          <w:sz w:val="24"/>
          <w:szCs w:val="24"/>
        </w:rPr>
        <w:t>[</w:t>
      </w:r>
      <w:r w:rsidRPr="001311C8">
        <w:rPr>
          <w:i/>
          <w:iCs/>
          <w:color w:val="FF0000"/>
          <w:sz w:val="24"/>
          <w:szCs w:val="24"/>
        </w:rPr>
        <w:t>see page 23 of the NOFO</w:t>
      </w:r>
      <w:r w:rsidR="001311C8" w:rsidRPr="001311C8">
        <w:rPr>
          <w:i/>
          <w:iCs/>
          <w:color w:val="FF0000"/>
          <w:sz w:val="24"/>
          <w:szCs w:val="24"/>
        </w:rPr>
        <w:t>]</w:t>
      </w:r>
    </w:p>
    <w:p w14:paraId="0400E6A9" w14:textId="7D635409" w:rsidR="000A311B" w:rsidRPr="001311C8" w:rsidRDefault="001311C8" w:rsidP="00F00936">
      <w:pPr>
        <w:spacing w:after="240"/>
        <w:rPr>
          <w:i/>
          <w:iCs/>
          <w:sz w:val="24"/>
          <w:szCs w:val="24"/>
        </w:rPr>
      </w:pPr>
      <w:r w:rsidRPr="001311C8">
        <w:rPr>
          <w:i/>
          <w:iCs/>
          <w:color w:val="FF0000"/>
          <w:sz w:val="24"/>
          <w:szCs w:val="24"/>
        </w:rPr>
        <w:t>[A brief description of how the proposed project supports the industry and links to the local CEDS, as described in the Overarching Narrative.]</w:t>
      </w:r>
    </w:p>
    <w:p w14:paraId="2AA0218F" w14:textId="6717CF02" w:rsidR="00AF3C6F" w:rsidRPr="00277958" w:rsidRDefault="00AF3C6F" w:rsidP="00F00936">
      <w:pPr>
        <w:pStyle w:val="ListParagraph"/>
        <w:numPr>
          <w:ilvl w:val="0"/>
          <w:numId w:val="1"/>
        </w:numPr>
        <w:spacing w:after="240"/>
        <w:rPr>
          <w:b/>
          <w:bCs/>
          <w:sz w:val="24"/>
          <w:szCs w:val="24"/>
        </w:rPr>
      </w:pPr>
      <w:r w:rsidRPr="00AF3C6F">
        <w:rPr>
          <w:b/>
          <w:bCs/>
          <w:sz w:val="24"/>
          <w:szCs w:val="24"/>
        </w:rPr>
        <w:t>Proposed Solution</w:t>
      </w:r>
      <w:r w:rsidR="00277958">
        <w:rPr>
          <w:b/>
          <w:bCs/>
          <w:sz w:val="24"/>
          <w:szCs w:val="24"/>
        </w:rPr>
        <w:t xml:space="preserve"> </w:t>
      </w:r>
      <w:r w:rsidR="00277958" w:rsidRPr="001834DD">
        <w:rPr>
          <w:i/>
          <w:iCs/>
          <w:sz w:val="24"/>
          <w:szCs w:val="24"/>
        </w:rPr>
        <w:t xml:space="preserve">– see page </w:t>
      </w:r>
      <w:r w:rsidR="001834DD" w:rsidRPr="001834DD">
        <w:rPr>
          <w:i/>
          <w:iCs/>
          <w:sz w:val="24"/>
          <w:szCs w:val="24"/>
        </w:rPr>
        <w:t>24 of the NOFO</w:t>
      </w:r>
    </w:p>
    <w:p w14:paraId="6C0EE900" w14:textId="1441F6A1" w:rsidR="00D66071" w:rsidRPr="00366545" w:rsidRDefault="00366545" w:rsidP="00F00936">
      <w:pPr>
        <w:spacing w:after="240"/>
        <w:rPr>
          <w:i/>
          <w:iCs/>
          <w:sz w:val="24"/>
          <w:szCs w:val="24"/>
        </w:rPr>
      </w:pPr>
      <w:r w:rsidRPr="00366545">
        <w:rPr>
          <w:i/>
          <w:iCs/>
          <w:color w:val="FF0000"/>
          <w:sz w:val="24"/>
          <w:szCs w:val="24"/>
        </w:rPr>
        <w:t>[Describe how the solution will fulfill the needs described in Section 2 of the Project Narrative. Describe the solution in detail. Explain how feasible the solution is. Explain how the project will accelerate industry growth by creating virtuous cycles of innovation and entrepreneurship, increasing employment, and attracting private investment. Explain how the proposed project would meet EDA’s Recovery and Resilience investment priority, which all American Rescue Plan Act projects are expected to meet. You may also explain in this space how the proposed projects will meet any of EDA’s other investment priorities.]</w:t>
      </w:r>
    </w:p>
    <w:p w14:paraId="415649EC" w14:textId="4DE70553" w:rsidR="001834DD" w:rsidRPr="00E71E7F" w:rsidRDefault="007451A6" w:rsidP="00F00936">
      <w:pPr>
        <w:pStyle w:val="ListParagraph"/>
        <w:numPr>
          <w:ilvl w:val="0"/>
          <w:numId w:val="1"/>
        </w:numPr>
        <w:spacing w:after="240"/>
        <w:rPr>
          <w:b/>
          <w:bCs/>
          <w:sz w:val="24"/>
          <w:szCs w:val="24"/>
        </w:rPr>
      </w:pPr>
      <w:r w:rsidRPr="00E71E7F">
        <w:rPr>
          <w:b/>
          <w:bCs/>
          <w:sz w:val="24"/>
          <w:szCs w:val="24"/>
        </w:rPr>
        <w:lastRenderedPageBreak/>
        <w:t xml:space="preserve">Partners and Program Outreach </w:t>
      </w:r>
    </w:p>
    <w:p w14:paraId="2EA8BD2D" w14:textId="2CB36E03" w:rsidR="006848A3" w:rsidRPr="00D66071" w:rsidRDefault="00F24FC8" w:rsidP="00F00936">
      <w:pPr>
        <w:pStyle w:val="ListParagraph"/>
        <w:numPr>
          <w:ilvl w:val="1"/>
          <w:numId w:val="1"/>
        </w:numPr>
        <w:spacing w:after="240"/>
        <w:rPr>
          <w:sz w:val="24"/>
          <w:szCs w:val="24"/>
        </w:rPr>
      </w:pPr>
      <w:r>
        <w:rPr>
          <w:sz w:val="24"/>
          <w:szCs w:val="24"/>
        </w:rPr>
        <w:t>Partnership</w:t>
      </w:r>
      <w:r w:rsidRPr="00D66071">
        <w:rPr>
          <w:sz w:val="24"/>
          <w:szCs w:val="24"/>
        </w:rPr>
        <w:t>s</w:t>
      </w:r>
      <w:r w:rsidR="00E71E7F" w:rsidRPr="00D66071">
        <w:rPr>
          <w:sz w:val="24"/>
          <w:szCs w:val="24"/>
        </w:rPr>
        <w:t xml:space="preserve"> </w:t>
      </w:r>
      <w:r w:rsidR="0035751D" w:rsidRPr="0035751D">
        <w:rPr>
          <w:i/>
          <w:iCs/>
          <w:color w:val="FF0000"/>
          <w:sz w:val="24"/>
          <w:szCs w:val="24"/>
        </w:rPr>
        <w:t>[</w:t>
      </w:r>
      <w:r w:rsidR="00E71E7F" w:rsidRPr="0035751D">
        <w:rPr>
          <w:i/>
          <w:iCs/>
          <w:color w:val="FF0000"/>
          <w:sz w:val="24"/>
          <w:szCs w:val="24"/>
        </w:rPr>
        <w:t>see page 24 of the NOFO</w:t>
      </w:r>
      <w:r w:rsidR="0035751D" w:rsidRPr="0035751D">
        <w:rPr>
          <w:i/>
          <w:iCs/>
          <w:color w:val="FF0000"/>
          <w:sz w:val="24"/>
          <w:szCs w:val="24"/>
        </w:rPr>
        <w:t>]</w:t>
      </w:r>
    </w:p>
    <w:p w14:paraId="5A5DDCC6" w14:textId="72230287" w:rsidR="0035751D" w:rsidRPr="0035751D" w:rsidRDefault="0035751D" w:rsidP="00F00936">
      <w:pPr>
        <w:spacing w:after="240"/>
        <w:rPr>
          <w:i/>
          <w:iCs/>
          <w:sz w:val="24"/>
          <w:szCs w:val="24"/>
        </w:rPr>
      </w:pPr>
      <w:r w:rsidRPr="0035751D">
        <w:rPr>
          <w:i/>
          <w:iCs/>
          <w:color w:val="FF0000"/>
          <w:sz w:val="24"/>
          <w:szCs w:val="24"/>
        </w:rPr>
        <w:t>[Describe any former, current, or future partnerships/working relationships with public and/or private entities at the national, state, regional, and/or local level that will be working on this project. Provide a brief description of each entity and specific detail on the roles and responsibilities of these collaborators including effectiveness of past collaboration efforts.]</w:t>
      </w:r>
    </w:p>
    <w:p w14:paraId="3F97B531" w14:textId="0CAD9F2D" w:rsidR="00F24FC8" w:rsidRPr="00E71E7F" w:rsidRDefault="00F24FC8" w:rsidP="00F00936">
      <w:pPr>
        <w:pStyle w:val="ListParagraph"/>
        <w:numPr>
          <w:ilvl w:val="1"/>
          <w:numId w:val="1"/>
        </w:numPr>
        <w:spacing w:after="240"/>
        <w:rPr>
          <w:sz w:val="24"/>
          <w:szCs w:val="24"/>
        </w:rPr>
      </w:pPr>
      <w:r>
        <w:rPr>
          <w:sz w:val="24"/>
          <w:szCs w:val="24"/>
        </w:rPr>
        <w:t>Promoting Diversity, Equity, and Inclusion</w:t>
      </w:r>
      <w:r w:rsidR="00E71E7F">
        <w:rPr>
          <w:sz w:val="24"/>
          <w:szCs w:val="24"/>
        </w:rPr>
        <w:t xml:space="preserve"> </w:t>
      </w:r>
      <w:r w:rsidR="00DF1F3C" w:rsidRPr="00DF1F3C">
        <w:rPr>
          <w:i/>
          <w:iCs/>
          <w:color w:val="FF0000"/>
          <w:sz w:val="24"/>
          <w:szCs w:val="24"/>
        </w:rPr>
        <w:t>[</w:t>
      </w:r>
      <w:r w:rsidR="00E71E7F" w:rsidRPr="00DF1F3C">
        <w:rPr>
          <w:i/>
          <w:iCs/>
          <w:color w:val="FF0000"/>
          <w:sz w:val="24"/>
          <w:szCs w:val="24"/>
        </w:rPr>
        <w:t>see page 24 of the NOFO</w:t>
      </w:r>
      <w:r w:rsidR="00DF1F3C" w:rsidRPr="00DF1F3C">
        <w:rPr>
          <w:i/>
          <w:iCs/>
          <w:color w:val="FF0000"/>
          <w:sz w:val="24"/>
          <w:szCs w:val="24"/>
        </w:rPr>
        <w:t>]</w:t>
      </w:r>
    </w:p>
    <w:p w14:paraId="35F37D6C" w14:textId="30F28396" w:rsidR="00E71E7F" w:rsidRPr="00DF1F3C" w:rsidRDefault="00DF1F3C" w:rsidP="00F00936">
      <w:pPr>
        <w:spacing w:after="240"/>
        <w:rPr>
          <w:i/>
          <w:iCs/>
          <w:sz w:val="24"/>
          <w:szCs w:val="24"/>
        </w:rPr>
      </w:pPr>
      <w:r w:rsidRPr="00DF1F3C">
        <w:rPr>
          <w:i/>
          <w:iCs/>
          <w:color w:val="FF0000"/>
          <w:sz w:val="24"/>
          <w:szCs w:val="24"/>
        </w:rPr>
        <w:t>[Outline how outreach will be conducted for new and diverse stakeholders and program participants. How will this project promote diversity, equity, and inclusion in the region?]</w:t>
      </w:r>
    </w:p>
    <w:p w14:paraId="28922038" w14:textId="370EF432" w:rsidR="00355ACF" w:rsidRPr="00355ACF" w:rsidRDefault="00355ACF" w:rsidP="00F00936">
      <w:pPr>
        <w:pStyle w:val="ListParagraph"/>
        <w:numPr>
          <w:ilvl w:val="0"/>
          <w:numId w:val="1"/>
        </w:numPr>
        <w:spacing w:after="240"/>
        <w:rPr>
          <w:sz w:val="24"/>
          <w:szCs w:val="24"/>
        </w:rPr>
      </w:pPr>
      <w:r w:rsidRPr="00355ACF">
        <w:rPr>
          <w:b/>
          <w:bCs/>
          <w:sz w:val="24"/>
          <w:szCs w:val="24"/>
        </w:rPr>
        <w:t>Measurable Goals and Impacts</w:t>
      </w:r>
      <w:r>
        <w:rPr>
          <w:sz w:val="24"/>
          <w:szCs w:val="24"/>
        </w:rPr>
        <w:t xml:space="preserve"> </w:t>
      </w:r>
      <w:r w:rsidR="00DF1F3C">
        <w:rPr>
          <w:sz w:val="24"/>
          <w:szCs w:val="24"/>
        </w:rPr>
        <w:t>–</w:t>
      </w:r>
      <w:r>
        <w:rPr>
          <w:sz w:val="24"/>
          <w:szCs w:val="24"/>
        </w:rPr>
        <w:t xml:space="preserve"> </w:t>
      </w:r>
      <w:r w:rsidR="00DF1F3C" w:rsidRPr="00DF1F3C">
        <w:rPr>
          <w:i/>
          <w:iCs/>
          <w:color w:val="FF0000"/>
          <w:sz w:val="24"/>
          <w:szCs w:val="24"/>
        </w:rPr>
        <w:t>[</w:t>
      </w:r>
      <w:r w:rsidRPr="00DF1F3C">
        <w:rPr>
          <w:i/>
          <w:iCs/>
          <w:color w:val="FF0000"/>
          <w:sz w:val="24"/>
          <w:szCs w:val="24"/>
        </w:rPr>
        <w:t>see page 24 of the NOFO</w:t>
      </w:r>
      <w:r w:rsidR="00DF1F3C" w:rsidRPr="00DF1F3C">
        <w:rPr>
          <w:i/>
          <w:iCs/>
          <w:color w:val="FF0000"/>
          <w:sz w:val="24"/>
          <w:szCs w:val="24"/>
        </w:rPr>
        <w:t>]</w:t>
      </w:r>
    </w:p>
    <w:p w14:paraId="61FF904D" w14:textId="5E16348E" w:rsidR="00445962" w:rsidRPr="00445962" w:rsidRDefault="00445962" w:rsidP="00F00936">
      <w:pPr>
        <w:spacing w:after="240"/>
        <w:rPr>
          <w:i/>
          <w:iCs/>
          <w:sz w:val="24"/>
          <w:szCs w:val="24"/>
        </w:rPr>
      </w:pPr>
      <w:r w:rsidRPr="00445962">
        <w:rPr>
          <w:i/>
          <w:iCs/>
          <w:color w:val="FF0000"/>
          <w:sz w:val="24"/>
          <w:szCs w:val="24"/>
        </w:rPr>
        <w:t>[Provide details on what data will be collected and expected outcomes. Outline evidence- and data-based anticipated goals, including outputs and outcomes. Expected outcomes should be discussed in terms of the SMART framework—specific, measurable, attainable, relevant and timebound—and the application should speak to why and how these goals were selected.]</w:t>
      </w:r>
    </w:p>
    <w:p w14:paraId="2035A6F9" w14:textId="49D1DC8C" w:rsidR="00355ACF" w:rsidRPr="00F86E4E" w:rsidRDefault="00355ACF" w:rsidP="00F00936">
      <w:pPr>
        <w:pStyle w:val="ListParagraph"/>
        <w:numPr>
          <w:ilvl w:val="0"/>
          <w:numId w:val="1"/>
        </w:numPr>
        <w:spacing w:after="240"/>
        <w:rPr>
          <w:sz w:val="24"/>
          <w:szCs w:val="24"/>
        </w:rPr>
      </w:pPr>
      <w:r w:rsidRPr="00F86E4E">
        <w:rPr>
          <w:b/>
          <w:bCs/>
          <w:sz w:val="24"/>
          <w:szCs w:val="24"/>
        </w:rPr>
        <w:t>Sustainability Plan</w:t>
      </w:r>
      <w:r w:rsidR="00F86E4E" w:rsidRPr="00F86E4E">
        <w:rPr>
          <w:b/>
          <w:bCs/>
          <w:sz w:val="24"/>
          <w:szCs w:val="24"/>
        </w:rPr>
        <w:t xml:space="preserve"> </w:t>
      </w:r>
      <w:r w:rsidR="00F86E4E">
        <w:rPr>
          <w:sz w:val="24"/>
          <w:szCs w:val="24"/>
        </w:rPr>
        <w:t xml:space="preserve">- </w:t>
      </w:r>
      <w:r w:rsidR="00F86E4E" w:rsidRPr="00E71E7F">
        <w:rPr>
          <w:i/>
          <w:iCs/>
          <w:sz w:val="24"/>
          <w:szCs w:val="24"/>
        </w:rPr>
        <w:t>see page 24 of the NOFO</w:t>
      </w:r>
    </w:p>
    <w:p w14:paraId="09B41BDE" w14:textId="4D11DB1B" w:rsidR="00F86E4E" w:rsidRPr="00445962" w:rsidRDefault="00445962" w:rsidP="00F00936">
      <w:pPr>
        <w:spacing w:after="240"/>
        <w:rPr>
          <w:i/>
          <w:iCs/>
          <w:sz w:val="24"/>
          <w:szCs w:val="24"/>
        </w:rPr>
      </w:pPr>
      <w:r w:rsidRPr="00445962">
        <w:rPr>
          <w:i/>
          <w:iCs/>
          <w:color w:val="FF0000"/>
          <w:sz w:val="24"/>
          <w:szCs w:val="24"/>
        </w:rPr>
        <w:t>[Provide a sustainability plan for post-federal award, including anticipated challenges, potential barriers, a forecast of post-award period operations, and a specific plan to become self-sustaining once grant funds have been expended. This plan should also explain the steps that you will take to ensure that the economic benefits of the project will be shared by all communities in the project region, including any underserved communities. Your explanation should address the communities affected, barriers those communities may face in accessing benefits of the project, contemplated outreach efforts, and other planned steps to address identified barriers, as appropriate.]</w:t>
      </w:r>
    </w:p>
    <w:sectPr w:rsidR="00F86E4E" w:rsidRPr="00445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213A"/>
    <w:multiLevelType w:val="hybridMultilevel"/>
    <w:tmpl w:val="46F24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4C240A"/>
    <w:rsid w:val="000950EF"/>
    <w:rsid w:val="000A243A"/>
    <w:rsid w:val="000A311B"/>
    <w:rsid w:val="000F1FC7"/>
    <w:rsid w:val="001311C8"/>
    <w:rsid w:val="001834DD"/>
    <w:rsid w:val="00185C53"/>
    <w:rsid w:val="001F5BD0"/>
    <w:rsid w:val="00277958"/>
    <w:rsid w:val="002B06A3"/>
    <w:rsid w:val="00355ACF"/>
    <w:rsid w:val="0035639C"/>
    <w:rsid w:val="0035751D"/>
    <w:rsid w:val="00361D4B"/>
    <w:rsid w:val="00366545"/>
    <w:rsid w:val="003B63C5"/>
    <w:rsid w:val="00414CCE"/>
    <w:rsid w:val="004152AB"/>
    <w:rsid w:val="00445962"/>
    <w:rsid w:val="00474539"/>
    <w:rsid w:val="005D52FA"/>
    <w:rsid w:val="006848A3"/>
    <w:rsid w:val="00714EC8"/>
    <w:rsid w:val="00716BDA"/>
    <w:rsid w:val="00726260"/>
    <w:rsid w:val="007451A6"/>
    <w:rsid w:val="007F35A5"/>
    <w:rsid w:val="00963697"/>
    <w:rsid w:val="009B5D67"/>
    <w:rsid w:val="009B6183"/>
    <w:rsid w:val="00A318A7"/>
    <w:rsid w:val="00A379CA"/>
    <w:rsid w:val="00A95CE6"/>
    <w:rsid w:val="00AF3C6F"/>
    <w:rsid w:val="00B00659"/>
    <w:rsid w:val="00B06AF8"/>
    <w:rsid w:val="00B62E84"/>
    <w:rsid w:val="00BB3419"/>
    <w:rsid w:val="00C900B5"/>
    <w:rsid w:val="00D66071"/>
    <w:rsid w:val="00DF1F3C"/>
    <w:rsid w:val="00E60831"/>
    <w:rsid w:val="00E71E7F"/>
    <w:rsid w:val="00F00936"/>
    <w:rsid w:val="00F24FC8"/>
    <w:rsid w:val="00F473B9"/>
    <w:rsid w:val="00F77314"/>
    <w:rsid w:val="00F86E4E"/>
    <w:rsid w:val="00FE7D0C"/>
    <w:rsid w:val="027AA564"/>
    <w:rsid w:val="08845B3D"/>
    <w:rsid w:val="08F32F68"/>
    <w:rsid w:val="14CBF8D4"/>
    <w:rsid w:val="1BB54E25"/>
    <w:rsid w:val="1C3F605D"/>
    <w:rsid w:val="2A9963E5"/>
    <w:rsid w:val="3DF63D7B"/>
    <w:rsid w:val="444D7456"/>
    <w:rsid w:val="4FCCFB76"/>
    <w:rsid w:val="5D50EC32"/>
    <w:rsid w:val="61D35BFA"/>
    <w:rsid w:val="6D4C240A"/>
    <w:rsid w:val="6E4C37D2"/>
    <w:rsid w:val="704F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240A"/>
  <w15:chartTrackingRefBased/>
  <w15:docId w15:val="{3A1FEC77-39DB-4483-85B9-1F989F77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539"/>
    <w:pPr>
      <w:ind w:left="720"/>
      <w:contextualSpacing/>
    </w:pPr>
  </w:style>
  <w:style w:type="character" w:styleId="Hyperlink">
    <w:name w:val="Hyperlink"/>
    <w:basedOn w:val="DefaultParagraphFont"/>
    <w:uiPriority w:val="99"/>
    <w:unhideWhenUsed/>
    <w:rsid w:val="001311C8"/>
    <w:rPr>
      <w:color w:val="0563C1" w:themeColor="hyperlink"/>
      <w:u w:val="single"/>
    </w:rPr>
  </w:style>
  <w:style w:type="character" w:styleId="UnresolvedMention">
    <w:name w:val="Unresolved Mention"/>
    <w:basedOn w:val="DefaultParagraphFont"/>
    <w:uiPriority w:val="99"/>
    <w:semiHidden/>
    <w:unhideWhenUsed/>
    <w:rsid w:val="0013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geographies/reference-files.2019.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4" ma:contentTypeDescription="Create a new document." ma:contentTypeScope="" ma:versionID="ff1ffda186bad9eb85bac0baee7fcaf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53d507b123eae874533a195a16f4b42c"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8DBC7-F2BB-4500-967B-E68C2339159A}"/>
</file>

<file path=customXml/itemProps2.xml><?xml version="1.0" encoding="utf-8"?>
<ds:datastoreItem xmlns:ds="http://schemas.openxmlformats.org/officeDocument/2006/customXml" ds:itemID="{0EAC9121-8610-4C3F-853D-9B72B83D2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B6732-19D0-4405-B982-2FC4D2209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 Amanda (Federal)</dc:creator>
  <cp:keywords/>
  <dc:description/>
  <cp:lastModifiedBy>Smith, Eric (Federal)</cp:lastModifiedBy>
  <cp:revision>51</cp:revision>
  <dcterms:created xsi:type="dcterms:W3CDTF">2022-01-12T17:28:00Z</dcterms:created>
  <dcterms:modified xsi:type="dcterms:W3CDTF">2022-01-25T13:23:00Z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